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66"/>
        <w:tblW w:w="107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5509"/>
        <w:gridCol w:w="2972"/>
      </w:tblGrid>
      <w:tr w:rsidR="00D23149" w:rsidRPr="00D23149" w14:paraId="773C7434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281ED7C4" w14:textId="77777777" w:rsidR="004E2198" w:rsidRPr="00BD1FF0" w:rsidRDefault="004E2198" w:rsidP="001E7CAE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0070C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0070C0"/>
                <w:sz w:val="28"/>
                <w:szCs w:val="28"/>
              </w:rPr>
              <w:t>時間</w:t>
            </w:r>
          </w:p>
        </w:tc>
        <w:tc>
          <w:tcPr>
            <w:tcW w:w="5509" w:type="dxa"/>
            <w:shd w:val="clear" w:color="auto" w:fill="FFFFFF"/>
            <w:vAlign w:val="center"/>
          </w:tcPr>
          <w:p w14:paraId="4248426F" w14:textId="77777777" w:rsidR="004E2198" w:rsidRPr="00BD1FF0" w:rsidRDefault="004E2198" w:rsidP="001E7CAE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0070C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0070C0"/>
                <w:sz w:val="28"/>
                <w:szCs w:val="28"/>
              </w:rPr>
              <w:t>活動內容</w:t>
            </w:r>
          </w:p>
        </w:tc>
        <w:tc>
          <w:tcPr>
            <w:tcW w:w="2972" w:type="dxa"/>
            <w:shd w:val="clear" w:color="auto" w:fill="FFFFFF"/>
            <w:vAlign w:val="center"/>
          </w:tcPr>
          <w:p w14:paraId="69297A0F" w14:textId="77777777" w:rsidR="004E2198" w:rsidRPr="00BD1FF0" w:rsidRDefault="004E2198" w:rsidP="001E7CAE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0070C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0070C0"/>
                <w:sz w:val="28"/>
                <w:szCs w:val="28"/>
              </w:rPr>
              <w:t>適性發展活動領域</w:t>
            </w:r>
          </w:p>
        </w:tc>
      </w:tr>
      <w:tr w:rsidR="004E2198" w:rsidRPr="00EE1A7B" w14:paraId="491D32EA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6542D82A" w14:textId="77777777" w:rsidR="004E2198" w:rsidRPr="00BD1FF0" w:rsidRDefault="004E2198" w:rsidP="001E7CAE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08:00~08:30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506BA50A" w14:textId="0E191FEC" w:rsidR="004E2198" w:rsidRPr="00A02BA7" w:rsidRDefault="00D23149" w:rsidP="00A02BA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</w:pPr>
            <w:r w:rsidRPr="00A02BA7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迎接寶貝入園/ 身心評估檢查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CA74C0B" w14:textId="77777777" w:rsidR="004E2198" w:rsidRPr="00EE1A7B" w:rsidRDefault="004E2198" w:rsidP="001E7CAE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</w:p>
        </w:tc>
      </w:tr>
      <w:tr w:rsidR="004E2198" w:rsidRPr="00EE1A7B" w14:paraId="768E4E71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00370A96" w14:textId="77777777" w:rsidR="004E2198" w:rsidRPr="00BD1FF0" w:rsidRDefault="004E2198" w:rsidP="001E7CAE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08:30~09:00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5A9DCC38" w14:textId="77777777" w:rsidR="004E2198" w:rsidRPr="00D23149" w:rsidRDefault="004E2198" w:rsidP="001E7CAE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享用元氣早餐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2B0753B" w14:textId="77777777" w:rsidR="004E2198" w:rsidRPr="00EE1A7B" w:rsidRDefault="004E2198" w:rsidP="001E7CAE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4E2198" w:rsidRPr="00EE1A7B" w14:paraId="4A3490AF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4C64488D" w14:textId="007F4E71" w:rsidR="004E2198" w:rsidRPr="00BD1FF0" w:rsidRDefault="004E2198" w:rsidP="001E7CAE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09:00~</w:t>
            </w:r>
            <w:r w:rsidR="00A63688"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10</w:t>
            </w: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:</w:t>
            </w:r>
            <w:r w:rsidR="00A63688"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</w:t>
            </w: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3E401AAC" w14:textId="60242D97" w:rsidR="004E2198" w:rsidRPr="00D23149" w:rsidRDefault="005C5997" w:rsidP="00F82D50">
            <w:pPr>
              <w:spacing w:line="320" w:lineRule="exact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 xml:space="preserve">  </w:t>
            </w:r>
            <w:r w:rsidR="00DD45CC" w:rsidRPr="00A02BA7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換尿片</w:t>
            </w:r>
            <w:r w:rsidR="002E7868" w:rsidRPr="00A02BA7"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  <w:t>/</w:t>
            </w:r>
            <w:r w:rsidR="001F5455"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音樂律動/自由探索</w:t>
            </w:r>
            <w:r w:rsidR="000202DB"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/戶外活動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C4BFCF8" w14:textId="77777777" w:rsidR="004E2198" w:rsidRPr="00EE1A7B" w:rsidRDefault="004E2198" w:rsidP="001E7CAE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身體動作</w:t>
            </w:r>
          </w:p>
        </w:tc>
      </w:tr>
      <w:tr w:rsidR="005C5997" w:rsidRPr="00EE1A7B" w14:paraId="01295656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5D9F5434" w14:textId="613E15C2" w:rsidR="005C5997" w:rsidRPr="00BD1FF0" w:rsidRDefault="005C5997" w:rsidP="005C599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10:00~10:30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446E256F" w14:textId="6589BA6D" w:rsidR="005C5997" w:rsidRPr="00D23149" w:rsidRDefault="005C5997" w:rsidP="005C599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大肌肉活動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ACF6381" w14:textId="0C767122" w:rsidR="005C5997" w:rsidRPr="00EE1A7B" w:rsidRDefault="005C5997" w:rsidP="005C599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 xml:space="preserve">  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身體動作</w:t>
            </w:r>
          </w:p>
        </w:tc>
      </w:tr>
      <w:tr w:rsidR="00BD1FF0" w:rsidRPr="00EE1A7B" w14:paraId="36FE6723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29E1C822" w14:textId="2A4BB964" w:rsidR="00BD1FF0" w:rsidRPr="00BD1FF0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10:30~11:30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0CF08C56" w14:textId="77777777" w:rsidR="00BD1FF0" w:rsidRPr="00D23149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適性發展活動</w:t>
            </w:r>
          </w:p>
          <w:p w14:paraId="6142F736" w14:textId="034487A0" w:rsidR="00BD1FF0" w:rsidRPr="00D23149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【美勞/積木/說故事/生活教育】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713CA6E" w14:textId="77777777" w:rsidR="00BD1FF0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認知探索、身體動作</w:t>
            </w:r>
          </w:p>
          <w:p w14:paraId="26F59914" w14:textId="4D49DED7" w:rsidR="00BD1FF0" w:rsidRPr="00EE1A7B" w:rsidRDefault="00BD1FF0" w:rsidP="00BD1FF0">
            <w:pPr>
              <w:spacing w:line="320" w:lineRule="exact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 xml:space="preserve"> 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、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社會情緒</w:t>
            </w:r>
          </w:p>
        </w:tc>
      </w:tr>
      <w:tr w:rsidR="00BD1FF0" w:rsidRPr="00EE1A7B" w14:paraId="54CAD280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58C77F82" w14:textId="7EB4E192" w:rsidR="00BD1FF0" w:rsidRPr="00BD1FF0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11:30~13:00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53B428C2" w14:textId="171BBD40" w:rsidR="00BD1FF0" w:rsidRPr="00D23149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享用美味午餐/</w:t>
            </w:r>
            <w:proofErr w:type="gramStart"/>
            <w:r w:rsidRPr="00472781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餐後潔牙</w:t>
            </w:r>
            <w:proofErr w:type="gramEnd"/>
          </w:p>
          <w:p w14:paraId="7873773D" w14:textId="418C6E2C" w:rsidR="00BD1FF0" w:rsidRPr="00D23149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換尿布/營養牛奶補給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0B25746" w14:textId="081DF674" w:rsidR="00BD1FF0" w:rsidRPr="00EE1A7B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BD1FF0" w:rsidRPr="00EE1A7B" w14:paraId="30B3E072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264C0994" w14:textId="77777777" w:rsidR="00BD1FF0" w:rsidRPr="00BD1FF0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13:00~15:30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4E18426A" w14:textId="77777777" w:rsidR="00BD1FF0" w:rsidRPr="00D23149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午休時間</w:t>
            </w: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br/>
              <w:t>【播放音樂並協助安撫入睡】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3B8B992" w14:textId="77777777" w:rsidR="00BD1FF0" w:rsidRPr="00EE1A7B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社會情緒</w:t>
            </w:r>
          </w:p>
        </w:tc>
      </w:tr>
      <w:tr w:rsidR="00BD1FF0" w:rsidRPr="00EE1A7B" w14:paraId="7004D79E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7FB6370C" w14:textId="77777777" w:rsidR="00BD1FF0" w:rsidRPr="00BD1FF0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15:30~16:00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0C6ACC10" w14:textId="48BBA6B1" w:rsidR="00BD1FF0" w:rsidRPr="00D23149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整理床</w:t>
            </w:r>
            <w:proofErr w:type="gramStart"/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舖</w:t>
            </w:r>
            <w:proofErr w:type="gramEnd"/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跟書包/換尿布/補充</w:t>
            </w:r>
            <w:proofErr w:type="gramStart"/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水份</w:t>
            </w:r>
            <w:proofErr w:type="gramEnd"/>
          </w:p>
        </w:tc>
        <w:tc>
          <w:tcPr>
            <w:tcW w:w="2972" w:type="dxa"/>
            <w:shd w:val="clear" w:color="auto" w:fill="auto"/>
            <w:vAlign w:val="center"/>
          </w:tcPr>
          <w:p w14:paraId="7823294C" w14:textId="77777777" w:rsidR="00BD1FF0" w:rsidRPr="00EE1A7B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  <w:p w14:paraId="77F43E3E" w14:textId="77777777" w:rsidR="00BD1FF0" w:rsidRPr="00EE1A7B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身體動作</w:t>
            </w:r>
          </w:p>
        </w:tc>
      </w:tr>
      <w:tr w:rsidR="00BD1FF0" w:rsidRPr="00EE1A7B" w14:paraId="3BDDAC97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04D0B56C" w14:textId="7BAF78C0" w:rsidR="00BD1FF0" w:rsidRPr="00BD1FF0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16:00~16:30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55CCAECC" w14:textId="1A547183" w:rsidR="00BD1FF0" w:rsidRPr="00D23149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享用點心和水果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8BD4783" w14:textId="618BD883" w:rsidR="00BD1FF0" w:rsidRPr="00EE1A7B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</w:p>
          <w:p w14:paraId="285ABBA7" w14:textId="106D5352" w:rsidR="00BD1FF0" w:rsidRPr="00EE1A7B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認知探索</w:t>
            </w:r>
          </w:p>
        </w:tc>
      </w:tr>
      <w:tr w:rsidR="00BD1FF0" w:rsidRPr="00EE1A7B" w14:paraId="704EBE07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4232FC2A" w14:textId="5407FF65" w:rsidR="00BD1FF0" w:rsidRPr="00BD1FF0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16:30~17:30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3900B2E5" w14:textId="2CD52D79" w:rsidR="00BD1FF0" w:rsidRPr="00D23149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自由探索/測量體溫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F5FFBE2" w14:textId="4CFE142C" w:rsidR="00BD1FF0" w:rsidRPr="00EE1A7B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BD1FF0" w:rsidRPr="00EE1A7B" w14:paraId="5B3E78FB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17DD03D6" w14:textId="47747028" w:rsidR="00BD1FF0" w:rsidRPr="00BD1FF0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17:30~17:45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14E8F4CC" w14:textId="2A0F9E43" w:rsidR="00BD1FF0" w:rsidRPr="00D23149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換尿布/身心評估檢查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803F799" w14:textId="77777777" w:rsidR="00BD1FF0" w:rsidRPr="00EE1A7B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BD1FF0" w:rsidRPr="00EE1A7B" w14:paraId="252C3C61" w14:textId="77777777" w:rsidTr="00096994">
        <w:trPr>
          <w:trHeight w:val="1032"/>
        </w:trPr>
        <w:tc>
          <w:tcPr>
            <w:tcW w:w="2241" w:type="dxa"/>
            <w:shd w:val="clear" w:color="auto" w:fill="FFFFFF"/>
            <w:vAlign w:val="center"/>
          </w:tcPr>
          <w:p w14:paraId="06B40B35" w14:textId="3BD6A550" w:rsidR="00BD1FF0" w:rsidRPr="00BD1FF0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D1FF0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17:45~18:00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441E9172" w14:textId="77777777" w:rsidR="00BD1FF0" w:rsidRPr="00D23149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溫馨接送~準備回家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3BEAE29" w14:textId="77777777" w:rsidR="00BD1FF0" w:rsidRPr="00EE1A7B" w:rsidRDefault="00BD1FF0" w:rsidP="00BD1FF0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</w:p>
        </w:tc>
      </w:tr>
    </w:tbl>
    <w:p w14:paraId="1CCAF155" w14:textId="10ABB722" w:rsidR="004E2198" w:rsidRPr="00BD1FF0" w:rsidRDefault="004E2198" w:rsidP="00430997">
      <w:pPr>
        <w:jc w:val="center"/>
        <w:rPr>
          <w:rFonts w:ascii="華康楷書體W7(P)" w:eastAsia="華康楷書體W7(P)" w:hAnsi="標楷體" w:cs="新細明體"/>
          <w:b/>
          <w:color w:val="806000" w:themeColor="accent4" w:themeShade="80"/>
          <w:sz w:val="36"/>
          <w:szCs w:val="36"/>
          <w:u w:val="single"/>
        </w:rPr>
      </w:pPr>
      <w:r w:rsidRPr="00BD1FF0">
        <w:rPr>
          <w:rFonts w:ascii="華康楷書體W7(P)" w:eastAsia="華康楷書體W7(P)" w:hAnsi="標楷體" w:hint="eastAsia"/>
          <w:b/>
          <w:color w:val="806000" w:themeColor="accent4" w:themeShade="80"/>
          <w:sz w:val="36"/>
          <w:szCs w:val="36"/>
          <w:u w:val="single"/>
        </w:rPr>
        <w:t>臺北市私立小天心托嬰中心</w:t>
      </w:r>
      <w:r w:rsidR="00660677" w:rsidRPr="00BD1FF0">
        <w:rPr>
          <w:rFonts w:ascii="華康楷書體W7(P)" w:eastAsia="華康楷書體W7(P)" w:hAnsi="標楷體" w:hint="eastAsia"/>
          <w:b/>
          <w:color w:val="806000" w:themeColor="accent4" w:themeShade="80"/>
          <w:sz w:val="36"/>
          <w:szCs w:val="36"/>
          <w:u w:val="single"/>
        </w:rPr>
        <w:t xml:space="preserve">     </w:t>
      </w:r>
      <w:r w:rsidRPr="00BD1FF0">
        <w:rPr>
          <w:rFonts w:ascii="華康楷書體W7(P)" w:eastAsia="華康楷書體W7(P)" w:hAnsi="標楷體" w:hint="eastAsia"/>
          <w:b/>
          <w:color w:val="806000" w:themeColor="accent4" w:themeShade="80"/>
          <w:sz w:val="36"/>
          <w:szCs w:val="36"/>
          <w:u w:val="single"/>
        </w:rPr>
        <w:t>海</w:t>
      </w:r>
      <w:r w:rsidR="00572BD8" w:rsidRPr="00BD1FF0">
        <w:rPr>
          <w:rFonts w:ascii="華康楷書體W7(P)" w:eastAsia="華康楷書體W7(P)" w:hAnsi="標楷體" w:hint="eastAsia"/>
          <w:b/>
          <w:color w:val="806000" w:themeColor="accent4" w:themeShade="80"/>
          <w:sz w:val="36"/>
          <w:szCs w:val="36"/>
          <w:u w:val="single"/>
        </w:rPr>
        <w:t>星</w:t>
      </w:r>
      <w:r w:rsidRPr="00BD1FF0">
        <w:rPr>
          <w:rFonts w:ascii="華康楷書體W7(P)" w:eastAsia="華康楷書體W7(P)" w:hAnsi="標楷體" w:cs="新細明體" w:hint="eastAsia"/>
          <w:b/>
          <w:color w:val="806000" w:themeColor="accent4" w:themeShade="80"/>
          <w:sz w:val="36"/>
          <w:szCs w:val="36"/>
          <w:u w:val="single"/>
        </w:rPr>
        <w:t>班作息表</w:t>
      </w:r>
    </w:p>
    <w:p w14:paraId="277858C7" w14:textId="269D57B0" w:rsidR="005C5997" w:rsidRDefault="00096994" w:rsidP="00430997">
      <w:pPr>
        <w:jc w:val="center"/>
        <w:rPr>
          <w:rFonts w:ascii="華康楷書體W7(P)" w:eastAsia="華康楷書體W7(P)" w:hAnsi="標楷體"/>
          <w:b/>
          <w:color w:val="000000" w:themeColor="text1"/>
          <w:sz w:val="36"/>
          <w:szCs w:val="36"/>
          <w:u w:val="single"/>
        </w:rPr>
      </w:pPr>
      <w:r>
        <w:rPr>
          <w:rFonts w:ascii="華康楷書體W7(P)" w:eastAsia="華康楷書體W7(P)" w:hAnsi="標楷體" w:hint="eastAsia"/>
          <w:b/>
          <w:noProof/>
          <w:color w:val="70AD47" w:themeColor="accent6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3CA582" wp14:editId="7CCB167A">
                <wp:simplePos x="0" y="0"/>
                <wp:positionH relativeFrom="column">
                  <wp:posOffset>149683</wp:posOffset>
                </wp:positionH>
                <wp:positionV relativeFrom="paragraph">
                  <wp:posOffset>8922474</wp:posOffset>
                </wp:positionV>
                <wp:extent cx="4544705" cy="518615"/>
                <wp:effectExtent l="0" t="0" r="825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705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11A97" w14:textId="77777777" w:rsidR="00096994" w:rsidRPr="00A00CAC" w:rsidRDefault="00096994" w:rsidP="0009699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華康楷書體W7(P)" w:eastAsia="華康楷書體W7(P)" w:hAnsi="標楷體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A00CAC">
                              <w:rPr>
                                <w:rFonts w:ascii="華康楷書體W7(P)" w:eastAsia="華康楷書體W7(P)" w:hAnsi="標楷體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每週二.週五戶外活動 (</w:t>
                            </w:r>
                            <w:proofErr w:type="gramStart"/>
                            <w:r w:rsidRPr="00A00CAC">
                              <w:rPr>
                                <w:rFonts w:ascii="華康楷書體W7(P)" w:eastAsia="華康楷書體W7(P)" w:hAnsi="標楷體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古莊公園</w:t>
                            </w:r>
                            <w:proofErr w:type="gramEnd"/>
                            <w:r w:rsidRPr="00A00CAC">
                              <w:rPr>
                                <w:rFonts w:ascii="華康楷書體W7(P)" w:eastAsia="華康楷書體W7(P)" w:hAnsi="標楷體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&amp;師大操場)</w:t>
                            </w:r>
                          </w:p>
                          <w:bookmarkEnd w:id="0"/>
                          <w:p w14:paraId="4255F66F" w14:textId="77777777" w:rsidR="00096994" w:rsidRPr="008D20A2" w:rsidRDefault="00096994" w:rsidP="00096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CA58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8pt;margin-top:702.55pt;width:357.85pt;height:4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" fillcolor="white [3201]" stroked="f" strokeweight=".5pt">
                <v:textbox>
                  <w:txbxContent>
                    <w:p w14:paraId="41B11A97" w14:textId="77777777" w:rsidR="00096994" w:rsidRPr="00A00CAC" w:rsidRDefault="00096994" w:rsidP="00096994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華康楷書體W7(P)" w:eastAsia="華康楷書體W7(P)" w:hAnsi="標楷體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1" w:name="_GoBack"/>
                      <w:r w:rsidRPr="00A00CAC">
                        <w:rPr>
                          <w:rFonts w:ascii="華康楷書體W7(P)" w:eastAsia="華康楷書體W7(P)" w:hAnsi="標楷體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每週二.週五戶外活動 (</w:t>
                      </w:r>
                      <w:proofErr w:type="gramStart"/>
                      <w:r w:rsidRPr="00A00CAC">
                        <w:rPr>
                          <w:rFonts w:ascii="華康楷書體W7(P)" w:eastAsia="華康楷書體W7(P)" w:hAnsi="標楷體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古莊公園</w:t>
                      </w:r>
                      <w:proofErr w:type="gramEnd"/>
                      <w:r w:rsidRPr="00A00CAC">
                        <w:rPr>
                          <w:rFonts w:ascii="華康楷書體W7(P)" w:eastAsia="華康楷書體W7(P)" w:hAnsi="標楷體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&amp;師大操場)</w:t>
                      </w:r>
                    </w:p>
                    <w:bookmarkEnd w:id="1"/>
                    <w:p w14:paraId="4255F66F" w14:textId="77777777" w:rsidR="00096994" w:rsidRPr="008D20A2" w:rsidRDefault="00096994" w:rsidP="00096994"/>
                  </w:txbxContent>
                </v:textbox>
              </v:shape>
            </w:pict>
          </mc:Fallback>
        </mc:AlternateContent>
      </w:r>
    </w:p>
    <w:sectPr w:rsidR="005C5997" w:rsidSect="007E374D">
      <w:headerReference w:type="even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1234" w14:textId="77777777" w:rsidR="00E41DC0" w:rsidRDefault="00E41DC0">
      <w:r>
        <w:separator/>
      </w:r>
    </w:p>
  </w:endnote>
  <w:endnote w:type="continuationSeparator" w:id="0">
    <w:p w14:paraId="7B7623F6" w14:textId="77777777" w:rsidR="00E41DC0" w:rsidRDefault="00E4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ＰＯＰ-２B">
    <w:altName w:val="Arial Unicode MS"/>
    <w:charset w:val="51"/>
    <w:family w:val="auto"/>
    <w:pitch w:val="variable"/>
    <w:sig w:usb0="00000000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83EF" w14:textId="77777777" w:rsidR="00E41DC0" w:rsidRDefault="00E41DC0">
      <w:r>
        <w:separator/>
      </w:r>
    </w:p>
  </w:footnote>
  <w:footnote w:type="continuationSeparator" w:id="0">
    <w:p w14:paraId="2F9E7C8D" w14:textId="77777777" w:rsidR="00E41DC0" w:rsidRDefault="00E4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05" w:type="dxa"/>
      <w:tblBorders>
        <w:top w:val="single" w:sz="8" w:space="0" w:color="8DB3E2"/>
        <w:left w:val="single" w:sz="8" w:space="0" w:color="8DB3E2"/>
        <w:bottom w:val="thickThinLargeGap" w:sz="12" w:space="0" w:color="8DB3E2"/>
        <w:right w:val="single" w:sz="8" w:space="0" w:color="8DB3E2"/>
      </w:tblBorders>
      <w:shd w:val="clear" w:color="auto" w:fill="8DB3E2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440"/>
    </w:tblGrid>
    <w:tr w:rsidR="00E57CEC" w:rsidRPr="0087629B" w14:paraId="40788A3A" w14:textId="77777777" w:rsidTr="0087629B">
      <w:trPr>
        <w:trHeight w:val="97"/>
      </w:trPr>
      <w:tc>
        <w:tcPr>
          <w:tcW w:w="9270" w:type="dxa"/>
          <w:shd w:val="clear" w:color="auto" w:fill="auto"/>
        </w:tcPr>
        <w:p w14:paraId="0AB0ECC9" w14:textId="77777777" w:rsidR="00E57CEC" w:rsidRPr="0087629B" w:rsidRDefault="004E2198">
          <w:pPr>
            <w:rPr>
              <w:color w:val="365F91"/>
              <w:kern w:val="0"/>
              <w:sz w:val="22"/>
              <w:szCs w:val="22"/>
            </w:rPr>
          </w:pPr>
          <w:r w:rsidRPr="0087629B">
            <w:rPr>
              <w:rFonts w:ascii="Calibri" w:hAnsi="Calibri"/>
              <w:b/>
              <w:color w:val="FFFFFF"/>
              <w:kern w:val="0"/>
              <w:sz w:val="22"/>
              <w:szCs w:val="22"/>
            </w:rPr>
            <w:fldChar w:fldCharType="begin"/>
          </w:r>
          <w:r w:rsidRPr="0087629B">
            <w:rPr>
              <w:rFonts w:ascii="Calibri" w:hAnsi="Calibri"/>
              <w:b/>
              <w:color w:val="FFFFFF"/>
              <w:kern w:val="0"/>
            </w:rPr>
            <w:instrText>PAGE   \* MERGEFORMAT</w:instrText>
          </w:r>
          <w:r w:rsidRPr="0087629B">
            <w:rPr>
              <w:rFonts w:ascii="Calibri" w:hAnsi="Calibri"/>
              <w:b/>
              <w:color w:val="FFFFFF"/>
              <w:kern w:val="0"/>
              <w:sz w:val="22"/>
              <w:szCs w:val="22"/>
            </w:rPr>
            <w:fldChar w:fldCharType="separate"/>
          </w:r>
          <w:r w:rsidRPr="00364AF6">
            <w:rPr>
              <w:rFonts w:ascii="Calibri" w:hAnsi="Calibri"/>
              <w:b/>
              <w:noProof/>
              <w:color w:val="FFFFFF"/>
              <w:kern w:val="0"/>
              <w:sz w:val="22"/>
              <w:szCs w:val="22"/>
              <w:lang w:val="zh-TW"/>
            </w:rPr>
            <w:t>2</w:t>
          </w:r>
          <w:r w:rsidRPr="0087629B">
            <w:rPr>
              <w:rFonts w:ascii="Calibri" w:hAnsi="Calibri"/>
              <w:b/>
              <w:color w:val="FFFFFF"/>
              <w:kern w:val="0"/>
              <w:sz w:val="22"/>
              <w:szCs w:val="22"/>
            </w:rPr>
            <w:fldChar w:fldCharType="end"/>
          </w:r>
        </w:p>
      </w:tc>
    </w:tr>
  </w:tbl>
  <w:p w14:paraId="6B5B972E" w14:textId="77777777" w:rsidR="00E57CEC" w:rsidRDefault="00E41D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260E"/>
    <w:multiLevelType w:val="hybridMultilevel"/>
    <w:tmpl w:val="8E5009F4"/>
    <w:lvl w:ilvl="0" w:tplc="0FCC48AE">
      <w:numFmt w:val="bullet"/>
      <w:lvlText w:val=""/>
      <w:lvlJc w:val="left"/>
      <w:pPr>
        <w:ind w:left="360" w:hanging="360"/>
      </w:pPr>
      <w:rPr>
        <w:rFonts w:ascii="Wingdings" w:eastAsia="華康楷書體W7(P)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98"/>
    <w:rsid w:val="00003125"/>
    <w:rsid w:val="000202DB"/>
    <w:rsid w:val="00096994"/>
    <w:rsid w:val="000C5D02"/>
    <w:rsid w:val="001F5455"/>
    <w:rsid w:val="002130F7"/>
    <w:rsid w:val="002300BF"/>
    <w:rsid w:val="0028182A"/>
    <w:rsid w:val="002C36DD"/>
    <w:rsid w:val="002E7868"/>
    <w:rsid w:val="00354447"/>
    <w:rsid w:val="00395762"/>
    <w:rsid w:val="003D41DD"/>
    <w:rsid w:val="00430997"/>
    <w:rsid w:val="00441D89"/>
    <w:rsid w:val="00450679"/>
    <w:rsid w:val="0045211E"/>
    <w:rsid w:val="00464338"/>
    <w:rsid w:val="00472781"/>
    <w:rsid w:val="00497340"/>
    <w:rsid w:val="004B11D8"/>
    <w:rsid w:val="004E2198"/>
    <w:rsid w:val="005243C2"/>
    <w:rsid w:val="00525787"/>
    <w:rsid w:val="005445B9"/>
    <w:rsid w:val="00544721"/>
    <w:rsid w:val="00572BD8"/>
    <w:rsid w:val="005C5997"/>
    <w:rsid w:val="005E66B7"/>
    <w:rsid w:val="00660677"/>
    <w:rsid w:val="00691D38"/>
    <w:rsid w:val="007457D1"/>
    <w:rsid w:val="007D3268"/>
    <w:rsid w:val="00800E93"/>
    <w:rsid w:val="00846A98"/>
    <w:rsid w:val="008C4A0B"/>
    <w:rsid w:val="008F1DE7"/>
    <w:rsid w:val="009F619C"/>
    <w:rsid w:val="00A01717"/>
    <w:rsid w:val="00A02BA7"/>
    <w:rsid w:val="00A63688"/>
    <w:rsid w:val="00A82A27"/>
    <w:rsid w:val="00A91C3A"/>
    <w:rsid w:val="00A938A6"/>
    <w:rsid w:val="00AE4DEE"/>
    <w:rsid w:val="00B57CE4"/>
    <w:rsid w:val="00BD0941"/>
    <w:rsid w:val="00BD1FF0"/>
    <w:rsid w:val="00C83659"/>
    <w:rsid w:val="00CA48AB"/>
    <w:rsid w:val="00CC79CF"/>
    <w:rsid w:val="00D23149"/>
    <w:rsid w:val="00DD45CC"/>
    <w:rsid w:val="00E41DC0"/>
    <w:rsid w:val="00EB1064"/>
    <w:rsid w:val="00EB1C7F"/>
    <w:rsid w:val="00F47ACF"/>
    <w:rsid w:val="00F82D50"/>
    <w:rsid w:val="00FA7F0A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A3F11"/>
  <w15:chartTrackingRefBased/>
  <w15:docId w15:val="{4175BCBB-9DD9-4CC2-8820-A26400F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198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9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4E2198"/>
    <w:rPr>
      <w:rFonts w:ascii="Cambria" w:eastAsia="新細明體" w:hAnsi="Cambria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E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21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7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7F0A"/>
    <w:rPr>
      <w:rFonts w:ascii="Cambria" w:eastAsia="新細明體" w:hAnsi="Cambria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969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硬碟 天心帳號</cp:lastModifiedBy>
  <cp:revision>4</cp:revision>
  <cp:lastPrinted>2019-01-03T06:56:00Z</cp:lastPrinted>
  <dcterms:created xsi:type="dcterms:W3CDTF">2020-02-20T03:09:00Z</dcterms:created>
  <dcterms:modified xsi:type="dcterms:W3CDTF">2022-12-02T03:43:00Z</dcterms:modified>
</cp:coreProperties>
</file>